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3260"/>
        <w:gridCol w:w="3119"/>
        <w:gridCol w:w="3118"/>
        <w:gridCol w:w="3119"/>
      </w:tblGrid>
      <w:tr w:rsidR="00955FFC" w:rsidTr="00F54B6C">
        <w:tc>
          <w:tcPr>
            <w:tcW w:w="1413" w:type="dxa"/>
          </w:tcPr>
          <w:p w:rsidR="00955FFC" w:rsidRDefault="00955FFC" w:rsidP="00955FFC">
            <w:pPr>
              <w:jc w:val="center"/>
            </w:pPr>
            <w:r>
              <w:t>Categories</w:t>
            </w:r>
          </w:p>
        </w:tc>
        <w:tc>
          <w:tcPr>
            <w:tcW w:w="3260" w:type="dxa"/>
          </w:tcPr>
          <w:p w:rsidR="00955FFC" w:rsidRDefault="00955FFC" w:rsidP="00955FFC">
            <w:pPr>
              <w:jc w:val="center"/>
            </w:pPr>
            <w:r>
              <w:t>Poor</w:t>
            </w:r>
            <w:r w:rsidR="004F5B4B">
              <w:t xml:space="preserve"> - 1</w:t>
            </w:r>
          </w:p>
        </w:tc>
        <w:tc>
          <w:tcPr>
            <w:tcW w:w="3119" w:type="dxa"/>
          </w:tcPr>
          <w:p w:rsidR="00955FFC" w:rsidRDefault="00955FFC" w:rsidP="00955FFC">
            <w:pPr>
              <w:jc w:val="center"/>
            </w:pPr>
            <w:r>
              <w:t>Average</w:t>
            </w:r>
            <w:r w:rsidR="004F5B4B">
              <w:t xml:space="preserve"> -2</w:t>
            </w:r>
          </w:p>
        </w:tc>
        <w:tc>
          <w:tcPr>
            <w:tcW w:w="3118" w:type="dxa"/>
          </w:tcPr>
          <w:p w:rsidR="00955FFC" w:rsidRDefault="00955FFC" w:rsidP="00955FFC">
            <w:pPr>
              <w:jc w:val="center"/>
            </w:pPr>
            <w:r>
              <w:t>Good</w:t>
            </w:r>
            <w:r w:rsidR="004F5B4B">
              <w:t xml:space="preserve"> -3 </w:t>
            </w:r>
          </w:p>
        </w:tc>
        <w:tc>
          <w:tcPr>
            <w:tcW w:w="3119" w:type="dxa"/>
          </w:tcPr>
          <w:p w:rsidR="00955FFC" w:rsidRDefault="00955FFC" w:rsidP="00F54B6C">
            <w:r>
              <w:t>Excellent</w:t>
            </w:r>
            <w:r w:rsidR="004F5B4B">
              <w:t xml:space="preserve"> - 4</w:t>
            </w:r>
          </w:p>
        </w:tc>
      </w:tr>
      <w:tr w:rsidR="00955FFC" w:rsidTr="00F54B6C">
        <w:tc>
          <w:tcPr>
            <w:tcW w:w="1413" w:type="dxa"/>
          </w:tcPr>
          <w:p w:rsidR="00955FFC" w:rsidRDefault="00955FFC">
            <w:r>
              <w:t xml:space="preserve">Design </w:t>
            </w:r>
          </w:p>
          <w:p w:rsidR="00955FFC" w:rsidRDefault="00955FFC"/>
        </w:tc>
        <w:tc>
          <w:tcPr>
            <w:tcW w:w="3260" w:type="dxa"/>
          </w:tcPr>
          <w:p w:rsidR="00955FFC" w:rsidRDefault="00955FFC">
            <w:r>
              <w:t xml:space="preserve">Loads slowly </w:t>
            </w:r>
          </w:p>
          <w:p w:rsidR="00955FFC" w:rsidRDefault="00955FFC">
            <w:r>
              <w:t>Confusing and complex</w:t>
            </w:r>
          </w:p>
        </w:tc>
        <w:tc>
          <w:tcPr>
            <w:tcW w:w="3119" w:type="dxa"/>
          </w:tcPr>
          <w:p w:rsidR="00955FFC" w:rsidRDefault="00955FFC">
            <w:r>
              <w:t>Loads OK</w:t>
            </w:r>
          </w:p>
          <w:p w:rsidR="00955FFC" w:rsidRDefault="00955FFC">
            <w:r>
              <w:t>Not clearly set out</w:t>
            </w:r>
          </w:p>
        </w:tc>
        <w:tc>
          <w:tcPr>
            <w:tcW w:w="3118" w:type="dxa"/>
          </w:tcPr>
          <w:p w:rsidR="00955FFC" w:rsidRDefault="00955FFC">
            <w:r>
              <w:t xml:space="preserve">Loads well </w:t>
            </w:r>
          </w:p>
          <w:p w:rsidR="00955FFC" w:rsidRDefault="00955FFC">
            <w:r>
              <w:t>Clearly set out</w:t>
            </w:r>
          </w:p>
        </w:tc>
        <w:tc>
          <w:tcPr>
            <w:tcW w:w="3119" w:type="dxa"/>
          </w:tcPr>
          <w:p w:rsidR="00955FFC" w:rsidRDefault="00955FFC">
            <w:r>
              <w:t>Loads quickly</w:t>
            </w:r>
          </w:p>
          <w:p w:rsidR="00955FFC" w:rsidRDefault="00955FFC">
            <w:r>
              <w:t>Set out excellent</w:t>
            </w:r>
          </w:p>
        </w:tc>
      </w:tr>
      <w:tr w:rsidR="00955FFC" w:rsidTr="00F54B6C">
        <w:trPr>
          <w:trHeight w:val="602"/>
        </w:trPr>
        <w:tc>
          <w:tcPr>
            <w:tcW w:w="1413" w:type="dxa"/>
          </w:tcPr>
          <w:p w:rsidR="00955FFC" w:rsidRDefault="00955FFC">
            <w:r>
              <w:t>Getting around site</w:t>
            </w:r>
          </w:p>
        </w:tc>
        <w:tc>
          <w:tcPr>
            <w:tcW w:w="3260" w:type="dxa"/>
          </w:tcPr>
          <w:p w:rsidR="00955FFC" w:rsidRDefault="00955FFC" w:rsidP="00955FFC">
            <w:r>
              <w:t xml:space="preserve">Difficult to move around the site </w:t>
            </w:r>
          </w:p>
        </w:tc>
        <w:tc>
          <w:tcPr>
            <w:tcW w:w="3119" w:type="dxa"/>
          </w:tcPr>
          <w:p w:rsidR="00955FFC" w:rsidRDefault="00955FFC">
            <w:r>
              <w:t xml:space="preserve">Ok to move around </w:t>
            </w:r>
          </w:p>
        </w:tc>
        <w:tc>
          <w:tcPr>
            <w:tcW w:w="3118" w:type="dxa"/>
          </w:tcPr>
          <w:p w:rsidR="00955FFC" w:rsidRDefault="00955FFC">
            <w:r>
              <w:t>E</w:t>
            </w:r>
            <w:r>
              <w:t xml:space="preserve">asy to move from page to page  </w:t>
            </w:r>
          </w:p>
        </w:tc>
        <w:tc>
          <w:tcPr>
            <w:tcW w:w="3119" w:type="dxa"/>
          </w:tcPr>
          <w:p w:rsidR="00955FFC" w:rsidRDefault="00955FFC" w:rsidP="00955FFC">
            <w:r>
              <w:t xml:space="preserve">Very easy to move from page to page  </w:t>
            </w:r>
          </w:p>
        </w:tc>
      </w:tr>
      <w:tr w:rsidR="00955FFC" w:rsidTr="00F54B6C">
        <w:tc>
          <w:tcPr>
            <w:tcW w:w="1413" w:type="dxa"/>
          </w:tcPr>
          <w:p w:rsidR="00955FFC" w:rsidRDefault="00955FFC">
            <w:r>
              <w:t xml:space="preserve">Site owner </w:t>
            </w:r>
          </w:p>
        </w:tc>
        <w:tc>
          <w:tcPr>
            <w:tcW w:w="3260" w:type="dxa"/>
          </w:tcPr>
          <w:p w:rsidR="00955FFC" w:rsidRDefault="00955FFC">
            <w:r>
              <w:t xml:space="preserve">No idea who author is </w:t>
            </w:r>
          </w:p>
        </w:tc>
        <w:tc>
          <w:tcPr>
            <w:tcW w:w="3119" w:type="dxa"/>
          </w:tcPr>
          <w:p w:rsidR="00955FFC" w:rsidRDefault="00955FFC">
            <w:r>
              <w:t xml:space="preserve">Author known but not an authority </w:t>
            </w:r>
          </w:p>
        </w:tc>
        <w:tc>
          <w:tcPr>
            <w:tcW w:w="3118" w:type="dxa"/>
          </w:tcPr>
          <w:p w:rsidR="00955FFC" w:rsidRDefault="00955FFC">
            <w:r>
              <w:t>Clear site owner who knows about the material</w:t>
            </w:r>
          </w:p>
        </w:tc>
        <w:tc>
          <w:tcPr>
            <w:tcW w:w="3119" w:type="dxa"/>
          </w:tcPr>
          <w:p w:rsidR="00955FFC" w:rsidRDefault="00955FFC" w:rsidP="00955FFC">
            <w:r>
              <w:t xml:space="preserve">Clear site owner who is an expert </w:t>
            </w:r>
          </w:p>
        </w:tc>
      </w:tr>
      <w:tr w:rsidR="00955FFC" w:rsidTr="00F54B6C">
        <w:trPr>
          <w:trHeight w:val="662"/>
        </w:trPr>
        <w:tc>
          <w:tcPr>
            <w:tcW w:w="1413" w:type="dxa"/>
          </w:tcPr>
          <w:p w:rsidR="00955FFC" w:rsidRDefault="004F5B4B">
            <w:r>
              <w:t xml:space="preserve">Bias </w:t>
            </w:r>
          </w:p>
        </w:tc>
        <w:tc>
          <w:tcPr>
            <w:tcW w:w="3260" w:type="dxa"/>
          </w:tcPr>
          <w:p w:rsidR="004F5B4B" w:rsidRDefault="004F5B4B">
            <w:r>
              <w:t>Si</w:t>
            </w:r>
            <w:r w:rsidR="00F54B6C">
              <w:t>te wants to tell you how to feel</w:t>
            </w:r>
          </w:p>
        </w:tc>
        <w:tc>
          <w:tcPr>
            <w:tcW w:w="3119" w:type="dxa"/>
          </w:tcPr>
          <w:p w:rsidR="00955FFC" w:rsidRDefault="004F5B4B">
            <w:r>
              <w:t>Site wants to tell you how to feel</w:t>
            </w:r>
            <w:r>
              <w:t xml:space="preserve">  but less emotional</w:t>
            </w:r>
          </w:p>
        </w:tc>
        <w:tc>
          <w:tcPr>
            <w:tcW w:w="3118" w:type="dxa"/>
          </w:tcPr>
          <w:p w:rsidR="00955FFC" w:rsidRDefault="004F5B4B" w:rsidP="004F5B4B">
            <w:r>
              <w:t xml:space="preserve">Site </w:t>
            </w:r>
            <w:r>
              <w:t>use</w:t>
            </w:r>
            <w:r>
              <w:t>s some</w:t>
            </w:r>
            <w:r>
              <w:t xml:space="preserve"> language designed to tell you how to feel</w:t>
            </w:r>
          </w:p>
        </w:tc>
        <w:tc>
          <w:tcPr>
            <w:tcW w:w="3119" w:type="dxa"/>
          </w:tcPr>
          <w:p w:rsidR="00955FFC" w:rsidRDefault="004F5B4B">
            <w:r>
              <w:t>Site does not use language designed to tell you how to feel</w:t>
            </w:r>
          </w:p>
        </w:tc>
      </w:tr>
      <w:tr w:rsidR="00955FFC" w:rsidTr="00F54B6C">
        <w:tc>
          <w:tcPr>
            <w:tcW w:w="1413" w:type="dxa"/>
          </w:tcPr>
          <w:p w:rsidR="00955FFC" w:rsidRDefault="004F5B4B">
            <w:r>
              <w:t xml:space="preserve">Dates </w:t>
            </w:r>
          </w:p>
        </w:tc>
        <w:tc>
          <w:tcPr>
            <w:tcW w:w="3260" w:type="dxa"/>
          </w:tcPr>
          <w:p w:rsidR="00955FFC" w:rsidRDefault="004F5B4B">
            <w:r>
              <w:t xml:space="preserve">No dates </w:t>
            </w:r>
          </w:p>
        </w:tc>
        <w:tc>
          <w:tcPr>
            <w:tcW w:w="3119" w:type="dxa"/>
          </w:tcPr>
          <w:p w:rsidR="00955FFC" w:rsidRDefault="00955FFC"/>
        </w:tc>
        <w:tc>
          <w:tcPr>
            <w:tcW w:w="3118" w:type="dxa"/>
          </w:tcPr>
          <w:p w:rsidR="00955FFC" w:rsidRDefault="00955FFC"/>
        </w:tc>
        <w:tc>
          <w:tcPr>
            <w:tcW w:w="3119" w:type="dxa"/>
          </w:tcPr>
          <w:p w:rsidR="00955FFC" w:rsidRDefault="004F5B4B">
            <w:r>
              <w:t>Dates</w:t>
            </w:r>
          </w:p>
        </w:tc>
      </w:tr>
      <w:tr w:rsidR="00955FFC" w:rsidTr="00F54B6C">
        <w:tc>
          <w:tcPr>
            <w:tcW w:w="1413" w:type="dxa"/>
          </w:tcPr>
          <w:p w:rsidR="00955FFC" w:rsidRDefault="004F5B4B">
            <w:r>
              <w:t xml:space="preserve">Content </w:t>
            </w:r>
          </w:p>
        </w:tc>
        <w:tc>
          <w:tcPr>
            <w:tcW w:w="3260" w:type="dxa"/>
          </w:tcPr>
          <w:p w:rsidR="00955FFC" w:rsidRDefault="004F5B4B">
            <w:r>
              <w:t xml:space="preserve">Site has poor content which is not believable </w:t>
            </w:r>
          </w:p>
        </w:tc>
        <w:tc>
          <w:tcPr>
            <w:tcW w:w="3119" w:type="dxa"/>
          </w:tcPr>
          <w:p w:rsidR="00955FFC" w:rsidRDefault="004F5B4B">
            <w:r>
              <w:t xml:space="preserve">Some material is believable </w:t>
            </w:r>
          </w:p>
        </w:tc>
        <w:tc>
          <w:tcPr>
            <w:tcW w:w="3118" w:type="dxa"/>
          </w:tcPr>
          <w:p w:rsidR="00955FFC" w:rsidRDefault="004F5B4B">
            <w:r>
              <w:t xml:space="preserve">Most material is believable </w:t>
            </w:r>
          </w:p>
        </w:tc>
        <w:tc>
          <w:tcPr>
            <w:tcW w:w="3119" w:type="dxa"/>
          </w:tcPr>
          <w:p w:rsidR="00955FFC" w:rsidRDefault="004F5B4B">
            <w:r>
              <w:t xml:space="preserve">All material believable </w:t>
            </w:r>
          </w:p>
        </w:tc>
      </w:tr>
      <w:tr w:rsidR="00955FFC" w:rsidTr="00F54B6C">
        <w:tc>
          <w:tcPr>
            <w:tcW w:w="1413" w:type="dxa"/>
          </w:tcPr>
          <w:p w:rsidR="00955FFC" w:rsidRDefault="004F5B4B">
            <w:r>
              <w:t xml:space="preserve">Links </w:t>
            </w:r>
          </w:p>
        </w:tc>
        <w:tc>
          <w:tcPr>
            <w:tcW w:w="3260" w:type="dxa"/>
          </w:tcPr>
          <w:p w:rsidR="00955FFC" w:rsidRDefault="004F5B4B">
            <w:r>
              <w:t xml:space="preserve">No links </w:t>
            </w:r>
          </w:p>
        </w:tc>
        <w:tc>
          <w:tcPr>
            <w:tcW w:w="3119" w:type="dxa"/>
          </w:tcPr>
          <w:p w:rsidR="00955FFC" w:rsidRDefault="004F5B4B">
            <w:r>
              <w:t>A few links</w:t>
            </w:r>
          </w:p>
        </w:tc>
        <w:tc>
          <w:tcPr>
            <w:tcW w:w="3118" w:type="dxa"/>
          </w:tcPr>
          <w:p w:rsidR="00955FFC" w:rsidRDefault="004F5B4B">
            <w:r>
              <w:t xml:space="preserve">Some Links </w:t>
            </w:r>
          </w:p>
        </w:tc>
        <w:tc>
          <w:tcPr>
            <w:tcW w:w="3119" w:type="dxa"/>
          </w:tcPr>
          <w:p w:rsidR="00955FFC" w:rsidRDefault="004F5B4B">
            <w:r>
              <w:t xml:space="preserve">Lots of links all working </w:t>
            </w:r>
          </w:p>
        </w:tc>
      </w:tr>
    </w:tbl>
    <w:p w:rsidR="004F5B4B" w:rsidRDefault="000A4AC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F3AA5" wp14:editId="6FF99631">
                <wp:simplePos x="0" y="0"/>
                <wp:positionH relativeFrom="margin">
                  <wp:posOffset>1033780</wp:posOffset>
                </wp:positionH>
                <wp:positionV relativeFrom="paragraph">
                  <wp:posOffset>-2394585</wp:posOffset>
                </wp:positionV>
                <wp:extent cx="5834380" cy="56578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CF" w:rsidRPr="000A4ACF" w:rsidRDefault="000A4ACF" w:rsidP="000A4AC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AC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Web </w:t>
                            </w:r>
                            <w:r w:rsidR="003313A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Sites – Do we always believe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3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pt;margin-top:-188.55pt;width:459.4pt;height:4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" stroked="f">
                <v:textbox>
                  <w:txbxContent>
                    <w:p w:rsidR="000A4ACF" w:rsidRPr="000A4ACF" w:rsidRDefault="000A4ACF" w:rsidP="000A4ACF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4ACF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Web </w:t>
                      </w:r>
                      <w:r w:rsidR="003313A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Sites – Do we always believe them?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2"/>
        <w:gridCol w:w="6445"/>
        <w:gridCol w:w="6602"/>
      </w:tblGrid>
      <w:tr w:rsidR="00F54B6C" w:rsidTr="003313A3">
        <w:trPr>
          <w:trHeight w:val="460"/>
        </w:trPr>
        <w:tc>
          <w:tcPr>
            <w:tcW w:w="982" w:type="dxa"/>
          </w:tcPr>
          <w:p w:rsidR="00F54B6C" w:rsidRDefault="00F54B6C" w:rsidP="00F54B6C">
            <w:pPr>
              <w:jc w:val="center"/>
            </w:pPr>
          </w:p>
          <w:p w:rsidR="00F54B6C" w:rsidRDefault="00F54B6C" w:rsidP="003313A3">
            <w:r>
              <w:t>4</w:t>
            </w:r>
          </w:p>
        </w:tc>
        <w:tc>
          <w:tcPr>
            <w:tcW w:w="6445" w:type="dxa"/>
          </w:tcPr>
          <w:p w:rsidR="003313A3" w:rsidRDefault="00F54B6C" w:rsidP="00DC06AA">
            <w:pPr>
              <w:rPr>
                <w:b/>
              </w:rPr>
            </w:pPr>
            <w:r w:rsidRPr="00CB5D3B">
              <w:rPr>
                <w:b/>
              </w:rPr>
              <w:t>Website 1</w:t>
            </w:r>
            <w:r w:rsidRPr="00337492">
              <w:rPr>
                <w:b/>
              </w:rPr>
              <w:t xml:space="preserve"> </w:t>
            </w:r>
            <w:r>
              <w:rPr>
                <w:b/>
              </w:rPr>
              <w:t>Name:</w:t>
            </w:r>
            <w:r w:rsidR="003313A3">
              <w:rPr>
                <w:b/>
              </w:rPr>
              <w:t xml:space="preserve">                </w:t>
            </w:r>
          </w:p>
          <w:p w:rsidR="00F54B6C" w:rsidRPr="00CB5D3B" w:rsidRDefault="00F54B6C" w:rsidP="00DC06AA">
            <w:pPr>
              <w:rPr>
                <w:b/>
              </w:rPr>
            </w:pPr>
            <w:r w:rsidRPr="00337492">
              <w:rPr>
                <w:b/>
              </w:rPr>
              <w:t>URL</w:t>
            </w:r>
            <w:r>
              <w:rPr>
                <w:b/>
              </w:rPr>
              <w:t>:</w:t>
            </w:r>
          </w:p>
        </w:tc>
        <w:tc>
          <w:tcPr>
            <w:tcW w:w="6602" w:type="dxa"/>
          </w:tcPr>
          <w:p w:rsidR="00F54B6C" w:rsidRDefault="00F54B6C" w:rsidP="00DC06AA">
            <w:pPr>
              <w:rPr>
                <w:b/>
              </w:rPr>
            </w:pPr>
            <w:r>
              <w:rPr>
                <w:b/>
              </w:rPr>
              <w:t>Website 2</w:t>
            </w:r>
            <w:r w:rsidR="003313A3">
              <w:rPr>
                <w:b/>
              </w:rPr>
              <w:t xml:space="preserve"> </w:t>
            </w:r>
            <w:r>
              <w:rPr>
                <w:b/>
              </w:rPr>
              <w:t>Name:</w:t>
            </w:r>
          </w:p>
          <w:p w:rsidR="00F54B6C" w:rsidRPr="00CB5D3B" w:rsidRDefault="00F54B6C" w:rsidP="00DC06AA">
            <w:pPr>
              <w:rPr>
                <w:b/>
              </w:rPr>
            </w:pPr>
            <w:r w:rsidRPr="00337492">
              <w:rPr>
                <w:b/>
              </w:rPr>
              <w:t>URL</w:t>
            </w:r>
            <w:r>
              <w:rPr>
                <w:b/>
              </w:rPr>
              <w:t>:</w:t>
            </w:r>
          </w:p>
        </w:tc>
      </w:tr>
      <w:tr w:rsidR="00F54B6C" w:rsidTr="00F54B6C">
        <w:trPr>
          <w:trHeight w:val="419"/>
        </w:trPr>
        <w:tc>
          <w:tcPr>
            <w:tcW w:w="982" w:type="dxa"/>
            <w:vAlign w:val="center"/>
          </w:tcPr>
          <w:p w:rsidR="00F54B6C" w:rsidRPr="00337492" w:rsidRDefault="00F54B6C" w:rsidP="00F54B6C">
            <w:pPr>
              <w:jc w:val="right"/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6445" w:type="dxa"/>
            <w:tcBorders>
              <w:right w:val="single" w:sz="12" w:space="0" w:color="auto"/>
            </w:tcBorders>
          </w:tcPr>
          <w:p w:rsidR="00F54B6C" w:rsidRDefault="00F54B6C" w:rsidP="00F54B6C"/>
        </w:tc>
        <w:tc>
          <w:tcPr>
            <w:tcW w:w="6602" w:type="dxa"/>
            <w:tcBorders>
              <w:left w:val="single" w:sz="12" w:space="0" w:color="auto"/>
            </w:tcBorders>
          </w:tcPr>
          <w:p w:rsidR="00F54B6C" w:rsidRDefault="00F54B6C" w:rsidP="00F54B6C"/>
        </w:tc>
      </w:tr>
      <w:tr w:rsidR="00F54B6C" w:rsidTr="003313A3">
        <w:trPr>
          <w:trHeight w:val="453"/>
        </w:trPr>
        <w:tc>
          <w:tcPr>
            <w:tcW w:w="982" w:type="dxa"/>
            <w:vAlign w:val="center"/>
          </w:tcPr>
          <w:p w:rsidR="00F54B6C" w:rsidRPr="00337492" w:rsidRDefault="00F54B6C" w:rsidP="00F54B6C">
            <w:pPr>
              <w:jc w:val="right"/>
              <w:rPr>
                <w:b/>
              </w:rPr>
            </w:pPr>
            <w:r>
              <w:rPr>
                <w:b/>
              </w:rPr>
              <w:t>Getting around</w:t>
            </w:r>
          </w:p>
        </w:tc>
        <w:tc>
          <w:tcPr>
            <w:tcW w:w="6445" w:type="dxa"/>
            <w:tcBorders>
              <w:right w:val="single" w:sz="12" w:space="0" w:color="auto"/>
            </w:tcBorders>
          </w:tcPr>
          <w:p w:rsidR="00F54B6C" w:rsidRDefault="00F54B6C" w:rsidP="00F54B6C"/>
        </w:tc>
        <w:tc>
          <w:tcPr>
            <w:tcW w:w="6602" w:type="dxa"/>
            <w:tcBorders>
              <w:left w:val="single" w:sz="12" w:space="0" w:color="auto"/>
            </w:tcBorders>
          </w:tcPr>
          <w:p w:rsidR="00F54B6C" w:rsidRDefault="00F54B6C" w:rsidP="00F54B6C"/>
        </w:tc>
      </w:tr>
      <w:tr w:rsidR="00F54B6C" w:rsidTr="00F54B6C">
        <w:trPr>
          <w:trHeight w:val="529"/>
        </w:trPr>
        <w:tc>
          <w:tcPr>
            <w:tcW w:w="982" w:type="dxa"/>
            <w:vAlign w:val="center"/>
          </w:tcPr>
          <w:p w:rsidR="00F54B6C" w:rsidRPr="00337492" w:rsidRDefault="00F54B6C" w:rsidP="00F54B6C">
            <w:pPr>
              <w:jc w:val="right"/>
              <w:rPr>
                <w:b/>
              </w:rPr>
            </w:pPr>
            <w:r>
              <w:rPr>
                <w:b/>
              </w:rPr>
              <w:t>Site owner</w:t>
            </w:r>
          </w:p>
        </w:tc>
        <w:tc>
          <w:tcPr>
            <w:tcW w:w="6445" w:type="dxa"/>
            <w:tcBorders>
              <w:right w:val="single" w:sz="12" w:space="0" w:color="auto"/>
            </w:tcBorders>
          </w:tcPr>
          <w:p w:rsidR="00F54B6C" w:rsidRDefault="00F54B6C" w:rsidP="00F54B6C"/>
        </w:tc>
        <w:tc>
          <w:tcPr>
            <w:tcW w:w="6602" w:type="dxa"/>
            <w:tcBorders>
              <w:left w:val="single" w:sz="12" w:space="0" w:color="auto"/>
            </w:tcBorders>
          </w:tcPr>
          <w:p w:rsidR="00F54B6C" w:rsidRDefault="00F54B6C" w:rsidP="00F54B6C"/>
        </w:tc>
      </w:tr>
      <w:tr w:rsidR="00F54B6C" w:rsidTr="00F54B6C">
        <w:trPr>
          <w:trHeight w:val="329"/>
        </w:trPr>
        <w:tc>
          <w:tcPr>
            <w:tcW w:w="982" w:type="dxa"/>
            <w:vAlign w:val="center"/>
          </w:tcPr>
          <w:p w:rsidR="00F54B6C" w:rsidRPr="00337492" w:rsidRDefault="00F54B6C" w:rsidP="00F54B6C">
            <w:pPr>
              <w:jc w:val="right"/>
              <w:rPr>
                <w:b/>
              </w:rPr>
            </w:pPr>
            <w:r>
              <w:rPr>
                <w:b/>
              </w:rPr>
              <w:t>Bias</w:t>
            </w:r>
          </w:p>
        </w:tc>
        <w:tc>
          <w:tcPr>
            <w:tcW w:w="6445" w:type="dxa"/>
            <w:tcBorders>
              <w:right w:val="single" w:sz="12" w:space="0" w:color="auto"/>
            </w:tcBorders>
          </w:tcPr>
          <w:p w:rsidR="00F54B6C" w:rsidRDefault="00F54B6C" w:rsidP="00F54B6C"/>
        </w:tc>
        <w:tc>
          <w:tcPr>
            <w:tcW w:w="6602" w:type="dxa"/>
            <w:tcBorders>
              <w:left w:val="single" w:sz="12" w:space="0" w:color="auto"/>
            </w:tcBorders>
          </w:tcPr>
          <w:p w:rsidR="00F54B6C" w:rsidRDefault="00F54B6C" w:rsidP="00F54B6C"/>
        </w:tc>
      </w:tr>
      <w:tr w:rsidR="00F54B6C" w:rsidTr="00F54B6C">
        <w:trPr>
          <w:trHeight w:val="529"/>
        </w:trPr>
        <w:tc>
          <w:tcPr>
            <w:tcW w:w="982" w:type="dxa"/>
            <w:vAlign w:val="center"/>
          </w:tcPr>
          <w:p w:rsidR="00F54B6C" w:rsidRPr="00337492" w:rsidRDefault="00F54B6C" w:rsidP="00F54B6C">
            <w:pPr>
              <w:jc w:val="right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6445" w:type="dxa"/>
            <w:tcBorders>
              <w:right w:val="single" w:sz="12" w:space="0" w:color="auto"/>
            </w:tcBorders>
          </w:tcPr>
          <w:p w:rsidR="00F54B6C" w:rsidRDefault="00F54B6C" w:rsidP="00F54B6C"/>
        </w:tc>
        <w:tc>
          <w:tcPr>
            <w:tcW w:w="6602" w:type="dxa"/>
            <w:tcBorders>
              <w:left w:val="single" w:sz="12" w:space="0" w:color="auto"/>
            </w:tcBorders>
          </w:tcPr>
          <w:p w:rsidR="00F54B6C" w:rsidRDefault="00F54B6C" w:rsidP="00F54B6C"/>
        </w:tc>
      </w:tr>
      <w:tr w:rsidR="00F54B6C" w:rsidTr="00F54B6C">
        <w:trPr>
          <w:trHeight w:val="561"/>
        </w:trPr>
        <w:tc>
          <w:tcPr>
            <w:tcW w:w="982" w:type="dxa"/>
            <w:vAlign w:val="center"/>
          </w:tcPr>
          <w:p w:rsidR="00F54B6C" w:rsidRPr="00337492" w:rsidRDefault="00F54B6C" w:rsidP="00F54B6C">
            <w:pPr>
              <w:jc w:val="right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445" w:type="dxa"/>
            <w:tcBorders>
              <w:right w:val="single" w:sz="12" w:space="0" w:color="auto"/>
            </w:tcBorders>
          </w:tcPr>
          <w:p w:rsidR="00F54B6C" w:rsidRDefault="00F54B6C" w:rsidP="00F54B6C"/>
        </w:tc>
        <w:tc>
          <w:tcPr>
            <w:tcW w:w="6602" w:type="dxa"/>
            <w:tcBorders>
              <w:left w:val="single" w:sz="12" w:space="0" w:color="auto"/>
            </w:tcBorders>
          </w:tcPr>
          <w:p w:rsidR="00F54B6C" w:rsidRDefault="00F54B6C" w:rsidP="00F54B6C"/>
        </w:tc>
      </w:tr>
      <w:tr w:rsidR="00F54B6C" w:rsidTr="003313A3">
        <w:trPr>
          <w:trHeight w:val="274"/>
        </w:trPr>
        <w:tc>
          <w:tcPr>
            <w:tcW w:w="982" w:type="dxa"/>
            <w:vAlign w:val="center"/>
          </w:tcPr>
          <w:p w:rsidR="00F54B6C" w:rsidRPr="00337492" w:rsidRDefault="00F54B6C" w:rsidP="00DC06AA">
            <w:pPr>
              <w:jc w:val="right"/>
              <w:rPr>
                <w:b/>
              </w:rPr>
            </w:pPr>
            <w:r>
              <w:rPr>
                <w:b/>
              </w:rPr>
              <w:t>Links</w:t>
            </w:r>
          </w:p>
        </w:tc>
        <w:tc>
          <w:tcPr>
            <w:tcW w:w="6445" w:type="dxa"/>
            <w:tcBorders>
              <w:right w:val="single" w:sz="12" w:space="0" w:color="auto"/>
            </w:tcBorders>
          </w:tcPr>
          <w:p w:rsidR="00F54B6C" w:rsidRDefault="00F54B6C" w:rsidP="00DC06AA"/>
        </w:tc>
        <w:tc>
          <w:tcPr>
            <w:tcW w:w="6602" w:type="dxa"/>
            <w:tcBorders>
              <w:left w:val="single" w:sz="12" w:space="0" w:color="auto"/>
            </w:tcBorders>
          </w:tcPr>
          <w:p w:rsidR="00F54B6C" w:rsidRDefault="00F54B6C" w:rsidP="00DC06AA"/>
        </w:tc>
      </w:tr>
    </w:tbl>
    <w:p w:rsidR="004F5B4B" w:rsidRDefault="004F5B4B" w:rsidP="003313A3"/>
    <w:sectPr w:rsidR="004F5B4B" w:rsidSect="00F54B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C"/>
    <w:rsid w:val="0005309D"/>
    <w:rsid w:val="000562C7"/>
    <w:rsid w:val="00057E73"/>
    <w:rsid w:val="00091188"/>
    <w:rsid w:val="000A0763"/>
    <w:rsid w:val="000A4ACF"/>
    <w:rsid w:val="000A634E"/>
    <w:rsid w:val="000C37D5"/>
    <w:rsid w:val="000E62D3"/>
    <w:rsid w:val="000F07BE"/>
    <w:rsid w:val="000F260E"/>
    <w:rsid w:val="00104213"/>
    <w:rsid w:val="001A0C85"/>
    <w:rsid w:val="00205FC3"/>
    <w:rsid w:val="00221A22"/>
    <w:rsid w:val="00231CDA"/>
    <w:rsid w:val="00245B33"/>
    <w:rsid w:val="00255B02"/>
    <w:rsid w:val="00271B6E"/>
    <w:rsid w:val="002A242C"/>
    <w:rsid w:val="002C5E00"/>
    <w:rsid w:val="00303040"/>
    <w:rsid w:val="00305024"/>
    <w:rsid w:val="0032255E"/>
    <w:rsid w:val="00323159"/>
    <w:rsid w:val="003313A3"/>
    <w:rsid w:val="00357D27"/>
    <w:rsid w:val="0038099B"/>
    <w:rsid w:val="00383311"/>
    <w:rsid w:val="00390883"/>
    <w:rsid w:val="003B58F6"/>
    <w:rsid w:val="003D7F20"/>
    <w:rsid w:val="00406049"/>
    <w:rsid w:val="00407185"/>
    <w:rsid w:val="00442882"/>
    <w:rsid w:val="004444A4"/>
    <w:rsid w:val="00451E5D"/>
    <w:rsid w:val="004B3A6E"/>
    <w:rsid w:val="004F5B4B"/>
    <w:rsid w:val="0050222A"/>
    <w:rsid w:val="0051017D"/>
    <w:rsid w:val="005116C2"/>
    <w:rsid w:val="005244D5"/>
    <w:rsid w:val="0052552F"/>
    <w:rsid w:val="00537B99"/>
    <w:rsid w:val="00553B4C"/>
    <w:rsid w:val="005D51A9"/>
    <w:rsid w:val="005F3D16"/>
    <w:rsid w:val="006706DB"/>
    <w:rsid w:val="00681826"/>
    <w:rsid w:val="00687DE2"/>
    <w:rsid w:val="006906F9"/>
    <w:rsid w:val="00697FBB"/>
    <w:rsid w:val="006C1722"/>
    <w:rsid w:val="006D1A9E"/>
    <w:rsid w:val="006F627D"/>
    <w:rsid w:val="007039E0"/>
    <w:rsid w:val="00722335"/>
    <w:rsid w:val="007434E4"/>
    <w:rsid w:val="00746980"/>
    <w:rsid w:val="007571FF"/>
    <w:rsid w:val="007A7E07"/>
    <w:rsid w:val="008032CF"/>
    <w:rsid w:val="00804972"/>
    <w:rsid w:val="008179B5"/>
    <w:rsid w:val="00822F87"/>
    <w:rsid w:val="008257B0"/>
    <w:rsid w:val="008343DB"/>
    <w:rsid w:val="00844702"/>
    <w:rsid w:val="00845BEA"/>
    <w:rsid w:val="00852EA2"/>
    <w:rsid w:val="008620DD"/>
    <w:rsid w:val="00863D58"/>
    <w:rsid w:val="008A2E2F"/>
    <w:rsid w:val="008F6291"/>
    <w:rsid w:val="00900648"/>
    <w:rsid w:val="009017A4"/>
    <w:rsid w:val="00933867"/>
    <w:rsid w:val="00950840"/>
    <w:rsid w:val="00955FFC"/>
    <w:rsid w:val="00987AA7"/>
    <w:rsid w:val="00992AB0"/>
    <w:rsid w:val="009944B7"/>
    <w:rsid w:val="009A0394"/>
    <w:rsid w:val="009A29A8"/>
    <w:rsid w:val="009E39AE"/>
    <w:rsid w:val="00A376A6"/>
    <w:rsid w:val="00A658C3"/>
    <w:rsid w:val="00A66BCA"/>
    <w:rsid w:val="00AA1DB9"/>
    <w:rsid w:val="00AB639A"/>
    <w:rsid w:val="00B10846"/>
    <w:rsid w:val="00B248E0"/>
    <w:rsid w:val="00B274F1"/>
    <w:rsid w:val="00B33446"/>
    <w:rsid w:val="00B46D62"/>
    <w:rsid w:val="00B504E6"/>
    <w:rsid w:val="00B72EBB"/>
    <w:rsid w:val="00B76FD6"/>
    <w:rsid w:val="00B7743F"/>
    <w:rsid w:val="00B9150F"/>
    <w:rsid w:val="00B93604"/>
    <w:rsid w:val="00BA04B3"/>
    <w:rsid w:val="00BD23D0"/>
    <w:rsid w:val="00C1301C"/>
    <w:rsid w:val="00C27D46"/>
    <w:rsid w:val="00CB1C32"/>
    <w:rsid w:val="00CC0B47"/>
    <w:rsid w:val="00CD3596"/>
    <w:rsid w:val="00CE4DAE"/>
    <w:rsid w:val="00CE5AC0"/>
    <w:rsid w:val="00D032F9"/>
    <w:rsid w:val="00D0549A"/>
    <w:rsid w:val="00D148F9"/>
    <w:rsid w:val="00D21644"/>
    <w:rsid w:val="00D23233"/>
    <w:rsid w:val="00D517F0"/>
    <w:rsid w:val="00D67FCB"/>
    <w:rsid w:val="00D72703"/>
    <w:rsid w:val="00D97206"/>
    <w:rsid w:val="00DB5E0F"/>
    <w:rsid w:val="00DD16B9"/>
    <w:rsid w:val="00DD3B96"/>
    <w:rsid w:val="00DE2DA5"/>
    <w:rsid w:val="00DE4B2A"/>
    <w:rsid w:val="00E031C5"/>
    <w:rsid w:val="00E17395"/>
    <w:rsid w:val="00E63BA7"/>
    <w:rsid w:val="00E75992"/>
    <w:rsid w:val="00E8164F"/>
    <w:rsid w:val="00E941E2"/>
    <w:rsid w:val="00EC73C5"/>
    <w:rsid w:val="00F25F4D"/>
    <w:rsid w:val="00F53BEF"/>
    <w:rsid w:val="00F54B6C"/>
    <w:rsid w:val="00F70D46"/>
    <w:rsid w:val="00F7314D"/>
    <w:rsid w:val="00F85465"/>
    <w:rsid w:val="00F90894"/>
    <w:rsid w:val="00F9734D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9AED2-F6FA-4365-B347-45DF71F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72AF-D70D-4729-95EE-64B8B02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Sheffield</dc:creator>
  <cp:keywords/>
  <dc:description/>
  <cp:lastModifiedBy>Rachel Sheffield</cp:lastModifiedBy>
  <cp:revision>3</cp:revision>
  <dcterms:created xsi:type="dcterms:W3CDTF">2014-10-31T11:57:00Z</dcterms:created>
  <dcterms:modified xsi:type="dcterms:W3CDTF">2014-10-31T12:29:00Z</dcterms:modified>
</cp:coreProperties>
</file>